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44BA" w:rsidRDefault="00A944BA" w:rsidP="00A944BA">
      <w:pPr>
        <w:rPr>
          <w:sz w:val="44"/>
          <w:szCs w:val="44"/>
        </w:rPr>
      </w:pPr>
      <w:r>
        <w:rPr>
          <w:sz w:val="44"/>
          <w:szCs w:val="44"/>
        </w:rPr>
        <w:t>Kreuzpeilung A</w:t>
      </w:r>
    </w:p>
    <w:p w:rsidR="00A944BA" w:rsidRDefault="00A944BA" w:rsidP="00A944BA">
      <w:pPr>
        <w:rPr>
          <w:szCs w:val="24"/>
        </w:rPr>
      </w:pPr>
      <w:r w:rsidRPr="00760111">
        <w:rPr>
          <w:szCs w:val="24"/>
        </w:rPr>
        <w:t xml:space="preserve">Ihr seid mit euren Freunden auf einer Segeltour, plötzlich will einer wissen wo ihr euch denn überhaupt befindet. Gemeinsam peilt ihr die Insel Mainau (Position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3</m:t>
                </m:r>
              </m:e>
              <m:e>
                <m:r>
                  <w:rPr>
                    <w:rFonts w:ascii="Cambria Math" w:hAnsi="Cambria Math"/>
                  </w:rPr>
                  <m:t>5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Pr="00760111">
        <w:rPr>
          <w:szCs w:val="24"/>
        </w:rPr>
        <w:t xml:space="preserve"> ) in Richtung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1</m:t>
                </m:r>
              </m:e>
              <m:e>
                <m:r>
                  <w:rPr>
                    <w:rFonts w:ascii="Cambria Math" w:hAnsi="Cambria Math"/>
                  </w:rPr>
                  <m:t>2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>
        <w:t xml:space="preserve">  </w:t>
      </w:r>
      <w:r w:rsidRPr="00760111">
        <w:rPr>
          <w:szCs w:val="24"/>
        </w:rPr>
        <w:t xml:space="preserve">und den Konstanzer Hafen (Position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-2</m:t>
                </m:r>
              </m:e>
              <m:e>
                <m:r>
                  <w:rPr>
                    <w:rFonts w:ascii="Cambria Math" w:hAnsi="Cambria Math"/>
                  </w:rPr>
                  <m:t>7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Pr="00760111">
        <w:rPr>
          <w:szCs w:val="24"/>
        </w:rPr>
        <w:t xml:space="preserve">) in Richtung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-2</m:t>
                </m:r>
              </m:e>
              <m:e>
                <m:r>
                  <w:rPr>
                    <w:rFonts w:ascii="Cambria Math" w:hAnsi="Cambria Math"/>
                  </w:rPr>
                  <m:t>3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>
        <w:t xml:space="preserve"> </w:t>
      </w:r>
      <w:r w:rsidRPr="00760111">
        <w:rPr>
          <w:szCs w:val="24"/>
        </w:rPr>
        <w:t>an. Wo auf dem Bodensee befindet sich euer Segelboot?</w:t>
      </w:r>
    </w:p>
    <w:p w:rsidR="00A944BA" w:rsidRDefault="00A944BA" w:rsidP="00A944BA">
      <w:pPr>
        <w:spacing w:after="0" w:line="240" w:lineRule="auto"/>
        <w:rPr>
          <w:szCs w:val="24"/>
        </w:rPr>
      </w:pPr>
      <w:r>
        <w:rPr>
          <w:szCs w:val="24"/>
        </w:rPr>
        <w:br w:type="page"/>
      </w:r>
    </w:p>
    <w:p w:rsidR="00A944BA" w:rsidRDefault="00A944BA" w:rsidP="00A944BA">
      <w:pPr>
        <w:rPr>
          <w:sz w:val="44"/>
          <w:szCs w:val="44"/>
        </w:rPr>
      </w:pPr>
      <w:r>
        <w:rPr>
          <w:sz w:val="44"/>
          <w:szCs w:val="44"/>
        </w:rPr>
        <w:lastRenderedPageBreak/>
        <w:t>Kreuzpeilung B</w:t>
      </w:r>
    </w:p>
    <w:p w:rsidR="00A944BA" w:rsidRPr="00760111" w:rsidRDefault="00A944BA" w:rsidP="00A944BA">
      <w:pPr>
        <w:rPr>
          <w:szCs w:val="24"/>
        </w:rPr>
      </w:pPr>
      <w:r w:rsidRPr="00760111">
        <w:rPr>
          <w:szCs w:val="24"/>
        </w:rPr>
        <w:t xml:space="preserve">Nach der Weiterfahrt sind leider die beiden Orientierungspunkte im Nebel verschwunden. Ihr erkennt zum Glück Romanshorn, Bregenz und Lindau aus der Ferne. Nach einer Messung erfahrt ihr: In Richtung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3</m:t>
                </m:r>
              </m:e>
              <m:e>
                <m:r>
                  <w:rPr>
                    <w:rFonts w:ascii="Cambria Math" w:hAnsi="Cambria Math"/>
                  </w:rPr>
                  <m:t>-2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Pr="00760111">
        <w:rPr>
          <w:szCs w:val="24"/>
        </w:rPr>
        <w:t xml:space="preserve">liegt Romanshorn auf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8</m:t>
                </m:r>
              </m:e>
              <m:e>
                <m:r>
                  <w:rPr>
                    <w:rFonts w:ascii="Cambria Math" w:hAnsi="Cambria Math"/>
                  </w:rPr>
                  <m:t>2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Pr="00760111">
        <w:rPr>
          <w:szCs w:val="24"/>
        </w:rPr>
        <w:t>, Bregenz liegt in Richt</w:t>
      </w:r>
      <w:proofErr w:type="spellStart"/>
      <w:r w:rsidRPr="00760111">
        <w:rPr>
          <w:szCs w:val="24"/>
        </w:rPr>
        <w:t>ung</w:t>
      </w:r>
      <w:proofErr w:type="spellEnd"/>
      <w:r>
        <w:rPr>
          <w:szCs w:val="24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-7,5</m:t>
                </m:r>
              </m:e>
              <m:e>
                <m:r>
                  <w:rPr>
                    <w:rFonts w:ascii="Cambria Math" w:hAnsi="Cambria Math"/>
                  </w:rPr>
                  <m:t>1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Pr="00760111">
        <w:rPr>
          <w:szCs w:val="24"/>
        </w:rPr>
        <w:t xml:space="preserve"> auf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-2,5</m:t>
                </m:r>
              </m:e>
              <m:e>
                <m:r>
                  <w:rPr>
                    <w:rFonts w:ascii="Cambria Math" w:hAnsi="Cambria Math"/>
                  </w:rPr>
                  <m:t>5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Pr="00760111">
        <w:rPr>
          <w:szCs w:val="24"/>
        </w:rPr>
        <w:t xml:space="preserve"> und in Richtung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-6,5</m:t>
                </m:r>
              </m:e>
              <m:e>
                <m:r>
                  <w:rPr>
                    <w:rFonts w:ascii="Cambria Math" w:hAnsi="Cambria Math"/>
                  </w:rPr>
                  <m:t>-1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Pr="00760111">
        <w:rPr>
          <w:szCs w:val="24"/>
        </w:rPr>
        <w:t xml:space="preserve"> liegt Lindau auf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-1</m:t>
                </m:r>
              </m:e>
              <m:e>
                <m:r>
                  <w:rPr>
                    <w:rFonts w:ascii="Cambria Math" w:hAnsi="Cambria Math"/>
                  </w:rPr>
                  <m:t>3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Pr="00760111">
        <w:rPr>
          <w:szCs w:val="24"/>
        </w:rPr>
        <w:t>. Wo befindet ihr euch jetzt?</w:t>
      </w:r>
    </w:p>
    <w:p w:rsidR="00962AA3" w:rsidRDefault="00962AA3" w:rsidP="00E92F00">
      <w:bookmarkStart w:id="0" w:name="_GoBack"/>
      <w:bookmarkEnd w:id="0"/>
    </w:p>
    <w:sectPr w:rsidR="00962AA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921"/>
    <w:rsid w:val="00365921"/>
    <w:rsid w:val="007500FF"/>
    <w:rsid w:val="00962AA3"/>
    <w:rsid w:val="00A944BA"/>
    <w:rsid w:val="00E92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A29"/>
  <w15:chartTrackingRefBased/>
  <w15:docId w15:val="{E8E8795D-5DEA-43BC-BC52-2C1F894D7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65921"/>
    <w:pPr>
      <w:spacing w:after="40" w:line="360" w:lineRule="auto"/>
    </w:pPr>
    <w:rPr>
      <w:rFonts w:ascii="Times New Roman" w:hAnsi="Times New Roman"/>
      <w:sz w:val="24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7500FF"/>
    <w:pPr>
      <w:keepNext/>
      <w:keepLines/>
      <w:spacing w:before="240" w:after="240" w:line="240" w:lineRule="auto"/>
      <w:outlineLvl w:val="0"/>
    </w:pPr>
    <w:rPr>
      <w:rFonts w:asciiTheme="majorBidi" w:eastAsiaTheme="majorEastAsia" w:hAnsiTheme="majorBidi" w:cstheme="majorBidi"/>
      <w:color w:val="000000" w:themeColor="text1"/>
      <w:sz w:val="44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7500FF"/>
    <w:pPr>
      <w:keepNext/>
      <w:keepLines/>
      <w:spacing w:before="40" w:after="240" w:line="240" w:lineRule="auto"/>
      <w:outlineLvl w:val="1"/>
    </w:pPr>
    <w:rPr>
      <w:rFonts w:asciiTheme="majorBidi" w:eastAsiaTheme="majorEastAsia" w:hAnsiTheme="majorBidi" w:cstheme="majorBidi"/>
      <w:sz w:val="3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500FF"/>
    <w:rPr>
      <w:rFonts w:asciiTheme="majorBidi" w:eastAsiaTheme="majorEastAsia" w:hAnsiTheme="majorBidi" w:cstheme="majorBidi"/>
      <w:color w:val="000000" w:themeColor="text1"/>
      <w:sz w:val="4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500FF"/>
    <w:rPr>
      <w:rFonts w:asciiTheme="majorBidi" w:eastAsiaTheme="majorEastAsia" w:hAnsiTheme="majorBidi" w:cstheme="majorBidi"/>
      <w:sz w:val="36"/>
      <w:szCs w:val="26"/>
    </w:rPr>
  </w:style>
  <w:style w:type="paragraph" w:customStyle="1" w:styleId="berschriftI">
    <w:name w:val="Überschrift I"/>
    <w:basedOn w:val="berschrift1"/>
    <w:autoRedefine/>
    <w:qFormat/>
    <w:rsid w:val="00365921"/>
    <w:pPr>
      <w:spacing w:after="0" w:line="360" w:lineRule="auto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Thorsten Fahrbach</dc:creator>
  <cp:keywords/>
  <dc:description/>
  <cp:lastModifiedBy>Thorsten Fahrbach</cp:lastModifiedBy>
  <cp:revision>2</cp:revision>
  <dcterms:created xsi:type="dcterms:W3CDTF">2019-03-13T12:23:00Z</dcterms:created>
  <dcterms:modified xsi:type="dcterms:W3CDTF">2019-03-13T12:23:00Z</dcterms:modified>
</cp:coreProperties>
</file>