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C1A" w:rsidRDefault="000A7C1A" w:rsidP="000A7C1A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Anleitung</w:t>
      </w:r>
    </w:p>
    <w:p w:rsidR="000A7C1A" w:rsidRDefault="000A7C1A" w:rsidP="000A7C1A">
      <w:pPr>
        <w:rPr>
          <w:b/>
          <w:sz w:val="36"/>
          <w:szCs w:val="36"/>
        </w:rPr>
      </w:pPr>
      <w:r>
        <w:rPr>
          <w:b/>
          <w:sz w:val="36"/>
          <w:szCs w:val="36"/>
        </w:rPr>
        <w:t>1) Ziel</w:t>
      </w:r>
    </w:p>
    <w:p w:rsidR="000A7C1A" w:rsidRDefault="000A7C1A" w:rsidP="000A7C1A">
      <w:r>
        <w:t>Schreibt auf, wie ein Antwortsatz zur Lösung aussehen könnte. Gebt dabei den gesuchten Größen Namen. Der Satz soll euch erinnern, wo ihr hinwollt.</w:t>
      </w:r>
    </w:p>
    <w:p w:rsidR="000A7C1A" w:rsidRDefault="000A7C1A" w:rsidP="000A7C1A">
      <w:pPr>
        <w:rPr>
          <w:b/>
          <w:sz w:val="36"/>
          <w:szCs w:val="36"/>
        </w:rPr>
      </w:pPr>
      <w:r>
        <w:rPr>
          <w:b/>
          <w:sz w:val="36"/>
          <w:szCs w:val="36"/>
        </w:rPr>
        <w:t>2) Ideen</w:t>
      </w:r>
    </w:p>
    <w:p w:rsidR="000A7C1A" w:rsidRDefault="000A7C1A" w:rsidP="000A7C1A">
      <w:r>
        <w:t>Sammelt Lösungsideen, macht Skizzen, zerlegt die Aufgabe in Teilaufgaben, teilt Informationen in wichtig/unwichtig ein, versucht Gleichungen aufzustellen, gebt Hilfsgrößen Namen, rechnet so spät wie möglich mit Zahlen.</w:t>
      </w:r>
    </w:p>
    <w:p w:rsidR="000A7C1A" w:rsidRDefault="000A7C1A" w:rsidP="000A7C1A">
      <w:pPr>
        <w:rPr>
          <w:b/>
          <w:sz w:val="36"/>
          <w:szCs w:val="36"/>
        </w:rPr>
      </w:pPr>
      <w:r>
        <w:rPr>
          <w:b/>
          <w:sz w:val="36"/>
          <w:szCs w:val="36"/>
        </w:rPr>
        <w:t>3) Erklärung</w:t>
      </w:r>
    </w:p>
    <w:p w:rsidR="000A7C1A" w:rsidRDefault="000A7C1A" w:rsidP="000A7C1A">
      <w:r>
        <w:t>Sortiert eure Ideen und begründet euer Vorgehen in kleinen Schritten.</w:t>
      </w:r>
    </w:p>
    <w:p w:rsidR="000A7C1A" w:rsidRDefault="000A7C1A" w:rsidP="000A7C1A">
      <w:pPr>
        <w:rPr>
          <w:b/>
          <w:sz w:val="36"/>
          <w:szCs w:val="36"/>
        </w:rPr>
      </w:pPr>
      <w:r>
        <w:rPr>
          <w:b/>
          <w:sz w:val="36"/>
          <w:szCs w:val="36"/>
        </w:rPr>
        <w:t>4) Vorbereitung der Präsentation</w:t>
      </w:r>
    </w:p>
    <w:p w:rsidR="000A7C1A" w:rsidRDefault="000A7C1A" w:rsidP="000A7C1A">
      <w:r>
        <w:t xml:space="preserve">Überlegt allgemein, was eine </w:t>
      </w:r>
      <w:r>
        <w:rPr>
          <w:i/>
        </w:rPr>
        <w:t>gute Erklärung</w:t>
      </w:r>
      <w:r>
        <w:t xml:space="preserve"> ist (Stichworte). Bereitet eure Präsentation der Lösung so vor, dass sie möglichst alle Mitschülerinnen und Mitschüler verstehen, auch wenn sie die Aufgabe nicht bearbeitet haben. Konzentriert euch dabei auf die </w:t>
      </w:r>
      <w:r>
        <w:rPr>
          <w:u w:val="single"/>
        </w:rPr>
        <w:t>Erklärung</w:t>
      </w:r>
      <w:r>
        <w:t>.</w:t>
      </w:r>
    </w:p>
    <w:p w:rsidR="000A7C1A" w:rsidRDefault="000A7C1A" w:rsidP="000A7C1A">
      <w:pPr>
        <w:rPr>
          <w:b/>
          <w:sz w:val="36"/>
          <w:szCs w:val="36"/>
        </w:rPr>
      </w:pPr>
      <w:r>
        <w:rPr>
          <w:b/>
          <w:sz w:val="36"/>
          <w:szCs w:val="36"/>
        </w:rPr>
        <w:t>5) Kontrolle</w:t>
      </w:r>
    </w:p>
    <w:p w:rsidR="000A7C1A" w:rsidRDefault="000A7C1A" w:rsidP="000A7C1A">
      <w:r>
        <w:t>Kontrolliert anhand eurer Kriterien einer guten Erklärung, ob eure Präsentation verbessert werden kann und ändert sie wenn nötig.</w:t>
      </w:r>
    </w:p>
    <w:p w:rsidR="008F3C3B" w:rsidRDefault="008F3C3B">
      <w:bookmarkStart w:id="0" w:name="_GoBack"/>
      <w:bookmarkEnd w:id="0"/>
    </w:p>
    <w:sectPr w:rsidR="008F3C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1A"/>
    <w:rsid w:val="000A7C1A"/>
    <w:rsid w:val="007500FF"/>
    <w:rsid w:val="008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0CA62-7FD4-4EB7-BAC6-7151E936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7C1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DejaVu Sans"/>
      <w:kern w:val="3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500FF"/>
    <w:pPr>
      <w:keepNext/>
      <w:keepLines/>
      <w:suppressAutoHyphens w:val="0"/>
      <w:autoSpaceDN/>
      <w:spacing w:before="240" w:after="240" w:line="240" w:lineRule="auto"/>
      <w:textAlignment w:val="auto"/>
      <w:outlineLvl w:val="0"/>
    </w:pPr>
    <w:rPr>
      <w:rFonts w:asciiTheme="majorBidi" w:eastAsiaTheme="majorEastAsia" w:hAnsiTheme="majorBidi" w:cstheme="majorBidi"/>
      <w:color w:val="000000" w:themeColor="text1"/>
      <w:kern w:val="0"/>
      <w:sz w:val="44"/>
      <w:szCs w:val="32"/>
      <w:lang w:eastAsia="zh-CN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500FF"/>
    <w:pPr>
      <w:keepNext/>
      <w:keepLines/>
      <w:suppressAutoHyphens w:val="0"/>
      <w:autoSpaceDN/>
      <w:spacing w:before="40" w:after="240" w:line="240" w:lineRule="auto"/>
      <w:textAlignment w:val="auto"/>
      <w:outlineLvl w:val="1"/>
    </w:pPr>
    <w:rPr>
      <w:rFonts w:asciiTheme="majorBidi" w:eastAsiaTheme="majorEastAsia" w:hAnsiTheme="majorBidi" w:cstheme="majorBidi"/>
      <w:kern w:val="0"/>
      <w:sz w:val="36"/>
      <w:szCs w:val="26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500FF"/>
    <w:rPr>
      <w:rFonts w:asciiTheme="majorBidi" w:eastAsiaTheme="majorEastAsia" w:hAnsiTheme="majorBidi" w:cstheme="majorBidi"/>
      <w:color w:val="000000" w:themeColor="text1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00FF"/>
    <w:rPr>
      <w:rFonts w:asciiTheme="majorBidi" w:eastAsiaTheme="majorEastAsia" w:hAnsiTheme="majorBidi" w:cstheme="majorBidi"/>
      <w:sz w:val="3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Fahrbach</dc:creator>
  <cp:keywords/>
  <dc:description/>
  <cp:lastModifiedBy>Thorsten Fahrbach</cp:lastModifiedBy>
  <cp:revision>1</cp:revision>
  <dcterms:created xsi:type="dcterms:W3CDTF">2019-03-13T12:25:00Z</dcterms:created>
  <dcterms:modified xsi:type="dcterms:W3CDTF">2019-03-13T12:26:00Z</dcterms:modified>
</cp:coreProperties>
</file>